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40" w:type="dxa"/>
        <w:jc w:val="center"/>
        <w:tblLook w:val="04A0" w:firstRow="1" w:lastRow="0" w:firstColumn="1" w:lastColumn="0" w:noHBand="0" w:noVBand="1"/>
      </w:tblPr>
      <w:tblGrid>
        <w:gridCol w:w="557"/>
        <w:gridCol w:w="2941"/>
        <w:gridCol w:w="1643"/>
        <w:gridCol w:w="1957"/>
        <w:gridCol w:w="1212"/>
        <w:gridCol w:w="1207"/>
        <w:gridCol w:w="1207"/>
        <w:gridCol w:w="1207"/>
        <w:gridCol w:w="1219"/>
        <w:gridCol w:w="1302"/>
        <w:gridCol w:w="1188"/>
      </w:tblGrid>
      <w:tr w:rsidR="00BE5E87" w:rsidRPr="00AE6839" w:rsidTr="006E0F1C">
        <w:trPr>
          <w:trHeight w:val="37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(KPI)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E5E87" w:rsidRPr="00AE6839" w:rsidTr="006E0F1C">
        <w:trPr>
          <w:trHeight w:val="40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83AD2" w:rsidRPr="00AE6839" w:rsidTr="00B27168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A4648C" w:rsidRDefault="00F83AD2" w:rsidP="00F83AD2">
            <w:pPr>
              <w:rPr>
                <w:rFonts w:ascii="TH SarabunIT๙" w:eastAsia="Calibri" w:hAnsi="TH SarabunIT๙" w:cs="TH SarabunIT๙"/>
                <w:cs/>
              </w:rPr>
            </w:pPr>
            <w:r w:rsidRPr="00A4648C">
              <w:rPr>
                <w:rFonts w:ascii="TH SarabunIT๙" w:hAnsi="TH SarabunIT๙" w:cs="TH SarabunIT๙"/>
                <w:cs/>
              </w:rPr>
              <w:t xml:space="preserve">โครงการปรับปรุงห้องประชุมสภาองค์การบริหารส่วนตำบลท่าสะท้อน   หมู่ที่  2  บ้านบ่อกรัง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686C72" w:rsidRDefault="00F83AD2" w:rsidP="00F83AD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03F28">
              <w:rPr>
                <w:rFonts w:ascii="TH SarabunPSK" w:eastAsia="Calibri" w:hAnsi="TH SarabunPSK" w:cs="TH SarabunPSK" w:hint="cs"/>
                <w:sz w:val="28"/>
                <w:cs/>
              </w:rPr>
              <w:t>เพื่อให้มีความพร้อมสำหรับการใช้งานประชุม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FE1DCB" w:rsidRDefault="00F83AD2" w:rsidP="00F83AD2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ปรับปรุงห้องประชุมสภา  ขนาดกว้าง </w:t>
            </w:r>
            <w:r w:rsidRPr="00FE1DCB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.00  ม.  ยาว </w:t>
            </w:r>
            <w:r w:rsidRPr="00FE1DCB">
              <w:rPr>
                <w:rFonts w:ascii="TH SarabunIT๙" w:hAnsi="TH SarabunIT๙" w:cs="TH SarabunIT๙"/>
                <w:sz w:val="26"/>
                <w:szCs w:val="26"/>
              </w:rPr>
              <w:t>12</w:t>
            </w: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.00  ม.  ตามแบบแปลนกองช่างองค์การบริหารส่วนตำบลท่าสะท้อน  พร้อมติดตั้งป้ายประชาสัมพันธ์โครงการจำนวน </w:t>
            </w:r>
            <w:r w:rsidRPr="00FE1DCB"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ป้าย  และป้ายโครงการถาวรจำนวน </w:t>
            </w:r>
            <w:r w:rsidRPr="00FE1DCB"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>ป้าย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C6" w:rsidRPr="004D08C6" w:rsidRDefault="004D08C6" w:rsidP="008B07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 w:rsidR="008B076F">
              <w:rPr>
                <w:rFonts w:ascii="TH SarabunIT๙" w:hAnsi="TH SarabunIT๙" w:cs="TH SarabunIT๙" w:hint="cs"/>
                <w:sz w:val="28"/>
                <w:cs/>
              </w:rPr>
              <w:t>040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A4648C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303F28" w:rsidRDefault="00F83AD2" w:rsidP="00F83A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F28">
              <w:rPr>
                <w:rFonts w:ascii="TH SarabunIT๙" w:hAnsi="TH SarabunIT๙" w:cs="TH SarabunIT๙"/>
                <w:sz w:val="28"/>
                <w:cs/>
              </w:rPr>
              <w:t>ร้อยละสถานที่ใช้งานได้ดีมีประสิทธิภาพมากขึ้น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303F28" w:rsidRDefault="00F83AD2" w:rsidP="00F83A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F28">
              <w:rPr>
                <w:rFonts w:ascii="TH SarabunIT๙" w:hAnsi="TH SarabunIT๙" w:cs="TH SarabunIT๙"/>
                <w:sz w:val="28"/>
                <w:cs/>
              </w:rPr>
              <w:t>มีสถานที่พร้อมสำหรับการใช้งานประชุม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D2" w:rsidRPr="00686C72" w:rsidRDefault="00750868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F83AD2" w:rsidRPr="00D30B59" w:rsidTr="00B27168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D30B59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30B59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Default="00F83AD2" w:rsidP="00F83AD2">
            <w:pPr>
              <w:pStyle w:val="af3"/>
              <w:rPr>
                <w:rFonts w:ascii="TH SarabunIT๙" w:hAnsi="TH SarabunIT๙" w:cs="TH SarabunIT๙"/>
                <w:sz w:val="28"/>
              </w:rPr>
            </w:pPr>
            <w:r w:rsidRPr="00D30B59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D30B59">
              <w:rPr>
                <w:rFonts w:ascii="TH SarabunIT๙" w:hAnsi="TH SarabunIT๙" w:cs="TH SarabunIT๙"/>
                <w:sz w:val="28"/>
                <w:cs/>
              </w:rPr>
              <w:t xml:space="preserve">ก่อสร้างฐานเสาธงชาติ  </w:t>
            </w:r>
          </w:p>
          <w:p w:rsidR="00F83AD2" w:rsidRDefault="00F83AD2" w:rsidP="00F83AD2">
            <w:pPr>
              <w:pStyle w:val="af3"/>
              <w:rPr>
                <w:rFonts w:ascii="TH SarabunIT๙" w:hAnsi="TH SarabunIT๙" w:cs="TH SarabunIT๙"/>
                <w:sz w:val="28"/>
              </w:rPr>
            </w:pPr>
            <w:r w:rsidRPr="00D30B59">
              <w:rPr>
                <w:rFonts w:ascii="TH SarabunIT๙" w:hAnsi="TH SarabunIT๙" w:cs="TH SarabunIT๙"/>
                <w:sz w:val="28"/>
                <w:cs/>
              </w:rPr>
              <w:t xml:space="preserve"> ค.ส.ล. พร้อมติดตั้งเสาธงชาติ </w:t>
            </w:r>
          </w:p>
          <w:p w:rsidR="00F83AD2" w:rsidRPr="00D30B59" w:rsidRDefault="00F83AD2" w:rsidP="00F83AD2">
            <w:pPr>
              <w:pStyle w:val="af3"/>
              <w:rPr>
                <w:rFonts w:ascii="TH SarabunIT๙" w:hAnsi="TH SarabunIT๙" w:cs="TH SarabunIT๙"/>
                <w:sz w:val="28"/>
              </w:rPr>
            </w:pPr>
            <w:r w:rsidRPr="00D30B59">
              <w:rPr>
                <w:rFonts w:ascii="TH SarabunIT๙" w:hAnsi="TH SarabunIT๙" w:cs="TH SarabunIT๙"/>
                <w:sz w:val="28"/>
                <w:cs/>
              </w:rPr>
              <w:t xml:space="preserve"> ณ    ที่ทำการองค์การบริหารส่วนตำบลท่าสะท้อน  </w:t>
            </w:r>
          </w:p>
          <w:p w:rsidR="00F83AD2" w:rsidRPr="00D30B59" w:rsidRDefault="00F83AD2" w:rsidP="00F83AD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8F1629">
              <w:rPr>
                <w:rFonts w:ascii="TH SarabunIT๙" w:eastAsia="Calibri" w:hAnsi="TH SarabunIT๙" w:cs="TH SarabunIT๙"/>
                <w:sz w:val="28"/>
                <w:cs/>
              </w:rPr>
              <w:t>เพื่อแสดงสัญลักษณ์ความเป็นชาติไทยปลูกฝังความรักชาติ</w:t>
            </w:r>
          </w:p>
          <w:p w:rsidR="00F83AD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F83AD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F83AD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F83AD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F83AD2" w:rsidRPr="00D30B59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FE1DCB" w:rsidRDefault="00F83AD2" w:rsidP="00F83AD2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1D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โดยการดำเนินการก่อสร้าง ฐานเสาธงชาติ   ค.ส.ล. ขนาดกว้าง 3.00 เมตร ยาว 3.80 เมตร พร้อมติดตั้งเสาธงชาติเหล็ก   ความสูง   12 เมตร  ตามแบบแปลนกองช่างองค์การบริหารส่วนตำบลท่าสะท้อน 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  <w:p w:rsidR="00F83AD2" w:rsidRPr="000D400B" w:rsidRDefault="00F83AD2" w:rsidP="00F83AD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F83AD2" w:rsidRPr="000D400B" w:rsidRDefault="00F83AD2" w:rsidP="00F83AD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F83AD2" w:rsidRPr="000D400B" w:rsidRDefault="00F83AD2" w:rsidP="00F83AD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F83AD2" w:rsidRDefault="00F83AD2" w:rsidP="00F83AD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F83AD2" w:rsidRPr="000D400B" w:rsidRDefault="00F83AD2" w:rsidP="00F83AD2">
            <w:pPr>
              <w:tabs>
                <w:tab w:val="left" w:pos="720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ab/>
            </w:r>
            <w:bookmarkStart w:id="0" w:name="_GoBack"/>
            <w:bookmarkEnd w:id="0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D30B59" w:rsidRDefault="004D08C6" w:rsidP="00F83A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="00F83AD2" w:rsidRPr="00D30B5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D30B59" w:rsidRDefault="00F83AD2" w:rsidP="00F83A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D30B59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F1629" w:rsidRDefault="00F83AD2" w:rsidP="00F83AD2">
            <w:pPr>
              <w:pStyle w:val="ac"/>
              <w:autoSpaceDE w:val="0"/>
              <w:autoSpaceDN w:val="0"/>
              <w:adjustRightInd w:val="0"/>
              <w:ind w:left="28"/>
              <w:rPr>
                <w:rFonts w:ascii="TH SarabunIT๙" w:hAnsi="TH SarabunIT๙" w:cs="TH SarabunIT๙"/>
                <w:szCs w:val="28"/>
                <w:cs/>
              </w:rPr>
            </w:pPr>
            <w:r w:rsidRPr="008F1629">
              <w:rPr>
                <w:rFonts w:ascii="TH SarabunIT๙" w:hAnsi="TH SarabunIT๙" w:cs="TH SarabunIT๙"/>
                <w:szCs w:val="28"/>
                <w:cs/>
              </w:rPr>
              <w:t>-เสาธงชาติ จำนวน 1 แห่ง</w:t>
            </w:r>
          </w:p>
          <w:p w:rsidR="00F83AD2" w:rsidRPr="008F1629" w:rsidRDefault="00F83AD2" w:rsidP="00F8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F1629" w:rsidRDefault="00F83AD2" w:rsidP="00F83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8F1629">
              <w:rPr>
                <w:rFonts w:ascii="TH SarabunIT๙" w:hAnsi="TH SarabunIT๙" w:cs="TH SarabunIT๙"/>
                <w:sz w:val="28"/>
                <w:cs/>
              </w:rPr>
              <w:t>-มีเสาธงชาติที่แสดงสัญลักษณ์ความเป็นชาติไทยปลูกฝังความรักชาติ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F1629" w:rsidRDefault="00750868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83AD2" w:rsidRPr="00AE6839" w:rsidTr="00F02FC9">
        <w:trPr>
          <w:trHeight w:val="37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(KPI)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83AD2" w:rsidRPr="00AE6839" w:rsidTr="00F02FC9">
        <w:trPr>
          <w:trHeight w:val="40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AD2" w:rsidRPr="00686C72" w:rsidRDefault="00F83AD2" w:rsidP="00F83AD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83AD2" w:rsidRPr="00B54922" w:rsidTr="00F02FC9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54922">
              <w:rPr>
                <w:rFonts w:ascii="TH SarabunIT๙" w:eastAsia="Calibri" w:hAnsi="TH SarabunIT๙" w:cs="TH SarabunIT๙"/>
                <w:sz w:val="28"/>
                <w:cs/>
              </w:rPr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tabs>
                <w:tab w:val="left" w:pos="319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54922">
              <w:rPr>
                <w:rFonts w:ascii="TH SarabunIT๙" w:hAnsi="TH SarabunIT๙" w:cs="TH SarabunIT๙"/>
                <w:sz w:val="28"/>
                <w:cs/>
              </w:rPr>
              <w:t xml:space="preserve">โครงการติดตั้งผ้าม่าน </w:t>
            </w:r>
            <w:r w:rsidR="009803B0">
              <w:rPr>
                <w:rFonts w:ascii="TH SarabunIT๙" w:hAnsi="TH SarabunIT๙" w:cs="TH SarabunIT๙" w:hint="cs"/>
                <w:sz w:val="28"/>
                <w:cs/>
              </w:rPr>
              <w:t>พร้อมอุปกรณ์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>ภายในสำนักงาน ณ ที่ทำการองค์การบริหารส่วนตำบลท่าสะท้อน</w:t>
            </w:r>
            <w:r w:rsidRPr="00B549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:rsidR="00F83AD2" w:rsidRPr="00B54922" w:rsidRDefault="00F83AD2" w:rsidP="00F83AD2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0" w:rsidRPr="00C25489" w:rsidRDefault="009803B0" w:rsidP="00C25489">
            <w:pPr>
              <w:pStyle w:val="af3"/>
              <w:rPr>
                <w:rFonts w:ascii="TH SarabunIT๙" w:hAnsi="TH SarabunIT๙" w:cs="TH SarabunIT๙"/>
              </w:rPr>
            </w:pPr>
            <w:r w:rsidRPr="00C25489">
              <w:rPr>
                <w:rFonts w:ascii="TH SarabunIT๙" w:hAnsi="TH SarabunIT๙" w:cs="TH SarabunIT๙"/>
                <w:cs/>
              </w:rPr>
              <w:t>- เพื่อป้องกันแสงแดด</w:t>
            </w:r>
          </w:p>
          <w:p w:rsidR="009803B0" w:rsidRPr="00C25489" w:rsidRDefault="009803B0" w:rsidP="00C25489">
            <w:pPr>
              <w:pStyle w:val="af3"/>
              <w:rPr>
                <w:rFonts w:ascii="TH SarabunIT๙" w:hAnsi="TH SarabunIT๙" w:cs="TH SarabunIT๙"/>
                <w:cs/>
              </w:rPr>
            </w:pPr>
            <w:r w:rsidRPr="00C25489">
              <w:rPr>
                <w:rFonts w:ascii="TH SarabunIT๙" w:hAnsi="TH SarabunIT๙" w:cs="TH SarabunIT๙"/>
                <w:cs/>
              </w:rPr>
              <w:t>- เพื่อลดอุณหภูมิภายในสำนักงาน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B54922">
              <w:rPr>
                <w:rFonts w:ascii="TH SarabunIT๙" w:hAnsi="TH SarabunIT๙" w:cs="TH SarabunIT๙"/>
                <w:sz w:val="28"/>
                <w:cs/>
              </w:rPr>
              <w:t>ขนาดกว้าง 3</w:t>
            </w:r>
            <w:r w:rsidR="004A05A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>60 เมตร สูง 1</w:t>
            </w:r>
            <w:r w:rsidR="004A05A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F3D56">
              <w:rPr>
                <w:rFonts w:ascii="TH SarabunIT๙" w:hAnsi="TH SarabunIT๙" w:cs="TH SarabunIT๙"/>
                <w:sz w:val="28"/>
                <w:cs/>
              </w:rPr>
              <w:t>60 เมตร จำนวน 12 ชุด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 xml:space="preserve"> และขนาด กว้าง 1</w:t>
            </w:r>
            <w:r w:rsidR="004A05A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>60 เมตร สูง 1</w:t>
            </w:r>
            <w:r w:rsidR="004A05A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F3D56">
              <w:rPr>
                <w:rFonts w:ascii="TH SarabunIT๙" w:hAnsi="TH SarabunIT๙" w:cs="TH SarabunIT๙"/>
                <w:sz w:val="28"/>
                <w:cs/>
              </w:rPr>
              <w:t>60 เมตร จำนวน 5 ชุด</w:t>
            </w:r>
            <w:r w:rsidRPr="00B5492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54922">
              <w:rPr>
                <w:rFonts w:ascii="TH SarabunIT๙" w:hAnsi="TH SarabunIT๙" w:cs="TH SarabunIT๙"/>
                <w:sz w:val="28"/>
                <w:cs/>
              </w:rPr>
              <w:t>160</w:t>
            </w:r>
            <w:r w:rsidRPr="00B54922">
              <w:rPr>
                <w:rFonts w:ascii="TH SarabunIT๙" w:hAnsi="TH SarabunIT๙" w:cs="TH SarabunIT๙"/>
                <w:sz w:val="28"/>
              </w:rPr>
              <w:t xml:space="preserve">,000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B54922" w:rsidRDefault="00F83AD2" w:rsidP="00F83A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จำนวนผ้าม่านที่ทำการติดตั้ง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C25489" w:rsidRDefault="009803B0" w:rsidP="00C25489">
            <w:pPr>
              <w:pStyle w:val="af3"/>
              <w:rPr>
                <w:rFonts w:ascii="TH SarabunIT๙" w:hAnsi="TH SarabunIT๙" w:cs="TH SarabunIT๙"/>
              </w:rPr>
            </w:pPr>
            <w:r>
              <w:rPr>
                <w:rFonts w:hint="cs"/>
                <w:cs/>
              </w:rPr>
              <w:t xml:space="preserve">- </w:t>
            </w:r>
            <w:r w:rsidRPr="00C25489">
              <w:rPr>
                <w:rFonts w:ascii="TH SarabunIT๙" w:hAnsi="TH SarabunIT๙" w:cs="TH SarabunIT๙"/>
                <w:cs/>
              </w:rPr>
              <w:t>สามารถป้องกันแสงแดดได้</w:t>
            </w:r>
          </w:p>
          <w:p w:rsidR="009803B0" w:rsidRPr="00B54922" w:rsidRDefault="009803B0" w:rsidP="00C25489">
            <w:pPr>
              <w:pStyle w:val="af3"/>
              <w:rPr>
                <w:cs/>
              </w:rPr>
            </w:pPr>
            <w:r w:rsidRPr="00C25489">
              <w:rPr>
                <w:rFonts w:ascii="TH SarabunIT๙" w:hAnsi="TH SarabunIT๙" w:cs="TH SarabunIT๙"/>
                <w:cs/>
              </w:rPr>
              <w:t>- สามารถลดอุณหภูมิภายในสำนักงานได้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D2" w:rsidRPr="00B54922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54922">
              <w:rPr>
                <w:rFonts w:ascii="TH SarabunIT๙" w:eastAsia="Calibri" w:hAnsi="TH SarabunIT๙" w:cs="TH SarabunIT๙"/>
                <w:sz w:val="28"/>
                <w:cs/>
              </w:rPr>
              <w:t>สำนักปลัด</w:t>
            </w:r>
          </w:p>
        </w:tc>
      </w:tr>
      <w:tr w:rsidR="00F83AD2" w:rsidRPr="008D0B36" w:rsidTr="00F02FC9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โครงการติดตั้งหอกระจายข่าวหมู่บ้าน/ชุมชน พร้อมสัญญาณเตือนภัยพิบัติ 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4D08C6" w:rsidP="00F83AD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83AD2" w:rsidRPr="008D0B36">
              <w:rPr>
                <w:rFonts w:ascii="TH SarabunIT๙" w:hAnsi="TH SarabunIT๙" w:cs="TH SarabunIT๙"/>
                <w:sz w:val="28"/>
                <w:cs/>
              </w:rPr>
              <w:t>ขยายขีดความสามารถในการรับรู้ข้อมูลจากส่วนราชการให้กับประชาชนทุกพื้นที่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-- </w:t>
            </w:r>
            <w:r w:rsidR="00F83AD2" w:rsidRPr="008D0B36">
              <w:rPr>
                <w:rFonts w:ascii="TH SarabunIT๙" w:hAnsi="TH SarabunIT๙" w:cs="TH SarabunIT๙"/>
                <w:sz w:val="28"/>
                <w:cs/>
              </w:rPr>
              <w:t>พัฒนาช่องทางการสื่อสารเผยแพร่ประชาสัมพันธ์ให้ประชาชนทั้งหมด</w:t>
            </w:r>
          </w:p>
          <w:p w:rsidR="00F83AD2" w:rsidRPr="00BA4032" w:rsidRDefault="00F83AD2" w:rsidP="00F83AD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 xml:space="preserve">ติดตั้งหอกระจายข่าวพร้อมสัญญาณเตือนภัยพิบัติ   หมู่ที่ 1 - 7 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>450,000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8D0B36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ประชาชนได้รับรู้ข้อมูลข่าวสารจากส่วนราชการอย่างทั้งถึง ครบ ๑๐๐%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8D0B36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1.ประชาชนได้รับรู้ข้อมูลข่าวสารจากส่วนราชการอย่างทั้งถึง </w:t>
            </w:r>
          </w:p>
          <w:p w:rsidR="00F83AD2" w:rsidRPr="008D0B36" w:rsidRDefault="00F83AD2" w:rsidP="00F83AD2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8D0B36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2.</w:t>
            </w:r>
            <w:r w:rsidRPr="008D0B36">
              <w:rPr>
                <w:rFonts w:ascii="TH SarabunIT๙" w:hAnsi="TH SarabunIT๙" w:cs="TH SarabunIT๙"/>
                <w:sz w:val="28"/>
                <w:cs/>
              </w:rPr>
              <w:t>ได้พัฒนาช่องทางการสื่อสารเผยแพร่ประชาสัมพันธ์ให้ประชาชนทั้งหมด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2" w:rsidRPr="008D0B36" w:rsidRDefault="00F83AD2" w:rsidP="00F83AD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D0B3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D400B" w:rsidRDefault="000D400B" w:rsidP="00A700CA">
      <w:pPr>
        <w:spacing w:after="0" w:line="240" w:lineRule="auto"/>
        <w:ind w:right="284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15640" w:type="dxa"/>
        <w:jc w:val="center"/>
        <w:tblLook w:val="04A0" w:firstRow="1" w:lastRow="0" w:firstColumn="1" w:lastColumn="0" w:noHBand="0" w:noVBand="1"/>
      </w:tblPr>
      <w:tblGrid>
        <w:gridCol w:w="557"/>
        <w:gridCol w:w="2941"/>
        <w:gridCol w:w="1643"/>
        <w:gridCol w:w="1957"/>
        <w:gridCol w:w="1212"/>
        <w:gridCol w:w="1207"/>
        <w:gridCol w:w="1207"/>
        <w:gridCol w:w="1207"/>
        <w:gridCol w:w="1219"/>
        <w:gridCol w:w="1302"/>
        <w:gridCol w:w="1188"/>
      </w:tblGrid>
      <w:tr w:rsidR="00BA4032" w:rsidRPr="00AE6839" w:rsidTr="00556127">
        <w:trPr>
          <w:trHeight w:val="37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(KPI)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A4032" w:rsidRPr="00AE6839" w:rsidTr="00556127">
        <w:trPr>
          <w:trHeight w:val="40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32" w:rsidRPr="00686C72" w:rsidRDefault="00BA4032" w:rsidP="0055612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A4032" w:rsidRPr="00B54922" w:rsidTr="00BA4032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A4032" w:rsidRDefault="00BA4032" w:rsidP="00BA403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4032">
              <w:rPr>
                <w:rFonts w:ascii="TH SarabunIT๙" w:eastAsia="Calibri" w:hAnsi="TH SarabunIT๙" w:cs="TH SarabunIT๙"/>
                <w:sz w:val="28"/>
                <w:cs/>
              </w:rPr>
              <w:t>๓.๓. เพิ่มช่องทางการแจ้งเตือนภัยที่รวดเร็ว ฉับไว</w:t>
            </w:r>
          </w:p>
          <w:p w:rsidR="00BA4032" w:rsidRPr="00B54922" w:rsidRDefault="00BA4032" w:rsidP="0055612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4032">
              <w:rPr>
                <w:rFonts w:ascii="TH SarabunIT๙" w:hAnsi="TH SarabunIT๙" w:cs="TH SarabunIT๙"/>
                <w:sz w:val="28"/>
                <w:cs/>
              </w:rPr>
              <w:t>3.ได้เพิ่มช่องทางการแจ้งเตือนภัยที่รวดเร็ว ฉับไว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032" w:rsidRPr="00B54922" w:rsidRDefault="00BA4032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5D4E5D" w:rsidRPr="00B54922" w:rsidTr="00BA4032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750868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4D08C6" w:rsidP="00556127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ติดตั้งตู้สาขาโทรศัพท์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Default="004D08C6" w:rsidP="00BA4032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</w:t>
            </w:r>
            <w:r w:rsidR="00D50085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เพื่อให้มี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ชุมชายย่อยเป็นของตัวเอง</w:t>
            </w:r>
          </w:p>
          <w:p w:rsidR="004D08C6" w:rsidRPr="00BA4032" w:rsidRDefault="004D08C6" w:rsidP="00D5008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="00D50085">
              <w:rPr>
                <w:rFonts w:ascii="TH SarabunIT๙" w:eastAsia="Calibri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ช่วยประหยัดค่าใช้จ่ายให้กับองค์กร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Default="004D08C6" w:rsidP="00556127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ติดตั้งตู้สาขาโทรศัพท์</w:t>
            </w:r>
          </w:p>
          <w:p w:rsidR="004D08C6" w:rsidRDefault="004D08C6" w:rsidP="00556127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ภายในองค์การบริหาร</w:t>
            </w:r>
          </w:p>
          <w:p w:rsidR="004D08C6" w:rsidRPr="00B54922" w:rsidRDefault="004D08C6" w:rsidP="00556127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ส่วนตำบลท่าสะท้อน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4D08C6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6571BF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28,9</w:t>
            </w:r>
            <w:r w:rsidR="004D08C6">
              <w:rPr>
                <w:rFonts w:ascii="TH SarabunIT๙" w:eastAsia="Calibri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4D08C6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4D08C6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Default="00342EAB" w:rsidP="00556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มีตู้สาขาโทรศัพท์</w:t>
            </w:r>
            <w:r w:rsidR="004D08C6">
              <w:rPr>
                <w:rFonts w:ascii="TH SarabunIT๙" w:hAnsi="TH SarabunIT๙" w:cs="TH SarabunIT๙" w:hint="cs"/>
                <w:sz w:val="28"/>
                <w:cs/>
              </w:rPr>
              <w:t>เพิ่มขึ้น</w:t>
            </w:r>
          </w:p>
          <w:p w:rsidR="004D08C6" w:rsidRPr="00B54922" w:rsidRDefault="004D08C6" w:rsidP="005561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C6" w:rsidRDefault="004D08C6" w:rsidP="004D08C6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 มีชุมชายย่อยเป็นของตัวเอง</w:t>
            </w:r>
          </w:p>
          <w:p w:rsidR="005D4E5D" w:rsidRDefault="004D08C6" w:rsidP="00D500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-ช่วยประหยัดค่าใช้จ่ายให้กับองค์กร</w:t>
            </w:r>
          </w:p>
          <w:p w:rsidR="004D08C6" w:rsidRPr="00BA4032" w:rsidRDefault="004D08C6" w:rsidP="005561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5D" w:rsidRPr="00B54922" w:rsidRDefault="008B78E7" w:rsidP="0055612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D34DED" w:rsidRDefault="00D34DED" w:rsidP="00AE6839">
      <w:pPr>
        <w:spacing w:after="0" w:line="240" w:lineRule="auto"/>
        <w:ind w:right="284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27168" w:rsidRDefault="00B27168" w:rsidP="00AE6839">
      <w:pPr>
        <w:spacing w:after="0" w:line="240" w:lineRule="auto"/>
        <w:ind w:right="284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27168" w:rsidRDefault="00B27168" w:rsidP="00AE6839">
      <w:pPr>
        <w:spacing w:after="0" w:line="240" w:lineRule="auto"/>
        <w:ind w:right="284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B27168" w:rsidSect="00612247">
      <w:headerReference w:type="default" r:id="rId8"/>
      <w:footerReference w:type="default" r:id="rId9"/>
      <w:pgSz w:w="16838" w:h="11906" w:orient="landscape"/>
      <w:pgMar w:top="1134" w:right="567" w:bottom="567" w:left="567" w:header="709" w:footer="709" w:gutter="0"/>
      <w:pgNumType w:fmt="thaiNumbers"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D8" w:rsidRDefault="005F3CD8" w:rsidP="00C44B30">
      <w:pPr>
        <w:spacing w:after="0" w:line="240" w:lineRule="auto"/>
      </w:pPr>
      <w:r>
        <w:separator/>
      </w:r>
    </w:p>
  </w:endnote>
  <w:endnote w:type="continuationSeparator" w:id="0">
    <w:p w:rsidR="005F3CD8" w:rsidRDefault="005F3CD8" w:rsidP="00C4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cs/>
        <w:lang w:val="th-TH"/>
      </w:rPr>
      <w:id w:val="-1626460157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  <w:cs w:val="0"/>
        <w:lang w:val="x-none"/>
      </w:rPr>
    </w:sdtEndPr>
    <w:sdtContent>
      <w:p w:rsidR="00AA4F5C" w:rsidRPr="00AA4F5C" w:rsidRDefault="00AA4F5C">
        <w:pPr>
          <w:pStyle w:val="a9"/>
          <w:jc w:val="center"/>
          <w:rPr>
            <w:rFonts w:ascii="TH SarabunIT๙" w:eastAsiaTheme="majorEastAsia" w:hAnsi="TH SarabunIT๙" w:cs="TH SarabunIT๙"/>
            <w:szCs w:val="28"/>
          </w:rPr>
        </w:pPr>
        <w:r w:rsidRPr="00AA4F5C">
          <w:rPr>
            <w:rFonts w:ascii="TH SarabunIT๙" w:eastAsiaTheme="majorEastAsia" w:hAnsi="TH SarabunIT๙" w:cs="TH SarabunIT๙"/>
            <w:szCs w:val="28"/>
            <w:cs/>
            <w:lang w:val="th-TH"/>
          </w:rPr>
          <w:t xml:space="preserve">~ </w:t>
        </w:r>
        <w:r w:rsidRPr="00AA4F5C">
          <w:rPr>
            <w:rFonts w:ascii="TH SarabunIT๙" w:eastAsiaTheme="minorEastAsia" w:hAnsi="TH SarabunIT๙" w:cs="TH SarabunIT๙"/>
            <w:szCs w:val="28"/>
          </w:rPr>
          <w:fldChar w:fldCharType="begin"/>
        </w:r>
        <w:r w:rsidRPr="00AA4F5C">
          <w:rPr>
            <w:rFonts w:ascii="TH SarabunIT๙" w:hAnsi="TH SarabunIT๙" w:cs="TH SarabunIT๙"/>
            <w:szCs w:val="28"/>
          </w:rPr>
          <w:instrText>PAGE    \* MERGEFORMAT</w:instrText>
        </w:r>
        <w:r w:rsidRPr="00AA4F5C">
          <w:rPr>
            <w:rFonts w:ascii="TH SarabunIT๙" w:eastAsiaTheme="minorEastAsia" w:hAnsi="TH SarabunIT๙" w:cs="TH SarabunIT๙"/>
            <w:szCs w:val="28"/>
          </w:rPr>
          <w:fldChar w:fldCharType="separate"/>
        </w:r>
        <w:r w:rsidR="00612247" w:rsidRPr="00612247">
          <w:rPr>
            <w:rFonts w:ascii="TH SarabunIT๙" w:eastAsiaTheme="majorEastAsia" w:hAnsi="TH SarabunIT๙" w:cs="TH SarabunIT๙"/>
            <w:noProof/>
            <w:szCs w:val="28"/>
            <w:cs/>
            <w:lang w:val="th-TH"/>
          </w:rPr>
          <w:t>๑๗</w:t>
        </w:r>
        <w:r w:rsidRPr="00AA4F5C">
          <w:rPr>
            <w:rFonts w:ascii="TH SarabunIT๙" w:eastAsiaTheme="majorEastAsia" w:hAnsi="TH SarabunIT๙" w:cs="TH SarabunIT๙"/>
            <w:szCs w:val="28"/>
          </w:rPr>
          <w:fldChar w:fldCharType="end"/>
        </w:r>
        <w:r w:rsidRPr="00AA4F5C">
          <w:rPr>
            <w:rFonts w:ascii="TH SarabunIT๙" w:eastAsiaTheme="majorEastAsia" w:hAnsi="TH SarabunIT๙" w:cs="TH SarabunIT๙"/>
            <w:szCs w:val="28"/>
            <w:cs/>
            <w:lang w:val="th-TH"/>
          </w:rPr>
          <w:t xml:space="preserve"> ~</w:t>
        </w:r>
      </w:p>
    </w:sdtContent>
  </w:sdt>
  <w:p w:rsidR="000D400B" w:rsidRDefault="000D4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D8" w:rsidRDefault="005F3CD8" w:rsidP="00C44B30">
      <w:pPr>
        <w:spacing w:after="0" w:line="240" w:lineRule="auto"/>
      </w:pPr>
      <w:r>
        <w:separator/>
      </w:r>
    </w:p>
  </w:footnote>
  <w:footnote w:type="continuationSeparator" w:id="0">
    <w:p w:rsidR="005F3CD8" w:rsidRDefault="005F3CD8" w:rsidP="00C4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10" w:rsidRPr="00615A97" w:rsidRDefault="00C04B10" w:rsidP="0039227F">
    <w:pPr>
      <w:tabs>
        <w:tab w:val="left" w:pos="5387"/>
      </w:tabs>
      <w:spacing w:after="0" w:line="240" w:lineRule="auto"/>
      <w:ind w:right="283"/>
      <w:jc w:val="center"/>
      <w:rPr>
        <w:rFonts w:ascii="TH SarabunIT๙" w:eastAsia="Calibri" w:hAnsi="TH SarabunIT๙" w:cs="TH SarabunIT๙"/>
        <w:b/>
        <w:bCs/>
        <w:sz w:val="28"/>
      </w:rPr>
    </w:pPr>
    <w:r w:rsidRPr="00615A97">
      <w:rPr>
        <w:rFonts w:ascii="TH SarabunIT๙" w:eastAsia="Calibri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B4CB6" wp14:editId="606AD9C7">
              <wp:simplePos x="0" y="0"/>
              <wp:positionH relativeFrom="column">
                <wp:posOffset>8800570</wp:posOffset>
              </wp:positionH>
              <wp:positionV relativeFrom="paragraph">
                <wp:posOffset>17431</wp:posOffset>
              </wp:positionV>
              <wp:extent cx="803275" cy="332105"/>
              <wp:effectExtent l="0" t="0" r="15875" b="1079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332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10" w:rsidRPr="0039227F" w:rsidRDefault="00C04B10" w:rsidP="0039227F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  <w:sz w:val="28"/>
                            </w:rPr>
                          </w:pPr>
                          <w:r w:rsidRPr="0039227F">
                            <w:rPr>
                              <w:rFonts w:ascii="TH SarabunIT๙" w:hAnsi="TH SarabunIT๙" w:cs="TH SarabunIT๙"/>
                              <w:b/>
                              <w:bCs/>
                              <w:sz w:val="28"/>
                              <w:cs/>
                            </w:rPr>
                            <w:t>แบบ ผ.0</w:t>
                          </w:r>
                          <w:r w:rsidRPr="0039227F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8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B4C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92.95pt;margin-top:1.35pt;width:63.2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">
              <v:textbox>
                <w:txbxContent>
                  <w:p w:rsidR="00C04B10" w:rsidRPr="0039227F" w:rsidRDefault="00C04B10" w:rsidP="0039227F">
                    <w:pPr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39227F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t>แบบ ผ.0</w:t>
                    </w:r>
                    <w:r w:rsidRPr="0039227F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615A97">
      <w:rPr>
        <w:rFonts w:ascii="TH SarabunIT๙" w:eastAsia="Calibri" w:hAnsi="TH SarabunIT๙" w:cs="TH SarabunIT๙"/>
        <w:b/>
        <w:bCs/>
        <w:sz w:val="28"/>
        <w:cs/>
      </w:rPr>
      <w:t>รายละเอียดโครงการพัฒนา</w:t>
    </w:r>
  </w:p>
  <w:p w:rsidR="00263B56" w:rsidRPr="00615A97" w:rsidRDefault="00C04B10" w:rsidP="0039227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แผนพัฒนาท้องถิ่นสี่ปี (พ.ศ. ๒</w:t>
    </w:r>
    <w:r w:rsidR="004B5B18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๕๖๑ – ๒๕๖๔)  เพิ่มเติม </w:t>
    </w:r>
    <w:r w:rsidR="00A668FE">
      <w:rPr>
        <w:rFonts w:ascii="TH SarabunIT๙" w:eastAsia="Cordia New" w:hAnsi="TH SarabunIT๙" w:cs="TH SarabunIT๙" w:hint="cs"/>
        <w:b/>
        <w:bCs/>
        <w:sz w:val="28"/>
        <w:cs/>
        <w:lang w:eastAsia="zh-CN"/>
      </w:rPr>
      <w:t>ครั้งที่</w:t>
    </w:r>
    <w:r w:rsidR="004B5B18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 </w:t>
    </w:r>
    <w:r w:rsidR="004B5B18">
      <w:rPr>
        <w:rFonts w:ascii="TH SarabunIT๙" w:eastAsia="Cordia New" w:hAnsi="TH SarabunIT๙" w:cs="TH SarabunIT๙" w:hint="cs"/>
        <w:b/>
        <w:bCs/>
        <w:sz w:val="28"/>
        <w:cs/>
        <w:lang w:val="x-none" w:eastAsia="zh-CN"/>
      </w:rPr>
      <w:t>3</w:t>
    </w:r>
    <w:r w:rsidR="00A668FE">
      <w:rPr>
        <w:rFonts w:ascii="TH SarabunIT๙" w:eastAsia="Cordia New" w:hAnsi="TH SarabunIT๙" w:cs="TH SarabunIT๙" w:hint="cs"/>
        <w:b/>
        <w:bCs/>
        <w:sz w:val="28"/>
        <w:cs/>
        <w:lang w:val="x-none" w:eastAsia="zh-CN"/>
      </w:rPr>
      <w:t>/2562</w:t>
    </w:r>
  </w:p>
  <w:p w:rsidR="00062FC3" w:rsidRPr="00615A97" w:rsidRDefault="00062FC3" w:rsidP="0039227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สำหรับ องค์กรปกครองส่วนท้องถิ่นดำเนินการ</w:t>
    </w:r>
  </w:p>
  <w:p w:rsidR="00AA6AF1" w:rsidRPr="00615A97" w:rsidRDefault="00C04B10" w:rsidP="000D400B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องค์การบริหารส่วนตำบล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eastAsia="zh-CN"/>
      </w:rPr>
      <w:t>ท่าสะท้อน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  อำเภอพุนพิน</w:t>
    </w: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  จังหวัด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สุราษฎร์ธานี</w:t>
    </w:r>
  </w:p>
  <w:p w:rsidR="00C04B10" w:rsidRPr="004B5B18" w:rsidRDefault="00C04B10" w:rsidP="0039227F">
    <w:pPr>
      <w:autoSpaceDE w:val="0"/>
      <w:autoSpaceDN w:val="0"/>
      <w:adjustRightInd w:val="0"/>
      <w:spacing w:after="0" w:line="240" w:lineRule="auto"/>
      <w:jc w:val="thaiDistribute"/>
      <w:rPr>
        <w:rFonts w:ascii="TH SarabunIT๙" w:eastAsia="Calibri" w:hAnsi="TH SarabunIT๙" w:cs="TH SarabunIT๙"/>
        <w:b/>
        <w:bCs/>
        <w:sz w:val="28"/>
        <w:cs/>
      </w:rPr>
    </w:pPr>
    <w:r w:rsidRPr="00615A97">
      <w:rPr>
        <w:rFonts w:ascii="TH SarabunIT๙" w:eastAsia="Times New Roman" w:hAnsi="TH SarabunIT๙" w:cs="TH SarabunIT๙"/>
        <w:b/>
        <w:bCs/>
        <w:sz w:val="28"/>
        <w:cs/>
      </w:rPr>
      <w:t xml:space="preserve">ก. </w:t>
    </w:r>
    <w:r w:rsidRPr="00615A97">
      <w:rPr>
        <w:rFonts w:ascii="TH SarabunIT๙" w:eastAsia="Calibri" w:hAnsi="TH SarabunIT๙" w:cs="TH SarabunIT๙"/>
        <w:b/>
        <w:bCs/>
        <w:sz w:val="28"/>
        <w:cs/>
      </w:rPr>
      <w:t xml:space="preserve">ยุทธศาสตร์จังหวัดที่ </w:t>
    </w:r>
    <w:r w:rsidR="00B27168">
      <w:rPr>
        <w:rFonts w:ascii="TH SarabunIT๙" w:eastAsia="Calibri" w:hAnsi="TH SarabunIT๙" w:cs="TH SarabunIT๙"/>
        <w:b/>
        <w:bCs/>
        <w:sz w:val="28"/>
      </w:rPr>
      <w:t xml:space="preserve">5 </w:t>
    </w:r>
    <w:r w:rsidR="00B27168">
      <w:rPr>
        <w:rFonts w:ascii="TH SarabunIT๙" w:eastAsia="Calibri" w:hAnsi="TH SarabunIT๙" w:cs="TH SarabunIT๙" w:hint="cs"/>
        <w:b/>
        <w:bCs/>
        <w:sz w:val="28"/>
        <w:cs/>
      </w:rPr>
      <w:t>การพัฒนาสังคมปลอดภัย คุณภาพชีวิตที่ดี และมีศักยภาพในการแข่งขัน</w:t>
    </w:r>
  </w:p>
  <w:p w:rsidR="00AA6AF1" w:rsidRPr="00A4648C" w:rsidRDefault="00C04B10" w:rsidP="00AA6AF1">
    <w:pPr>
      <w:spacing w:after="0" w:line="240" w:lineRule="auto"/>
      <w:ind w:right="283"/>
      <w:rPr>
        <w:rFonts w:ascii="TH SarabunIT๙" w:eastAsia="Times New Roman" w:hAnsi="TH SarabunIT๙" w:cs="TH SarabunIT๙"/>
        <w:b/>
        <w:bCs/>
        <w:sz w:val="28"/>
        <w:cs/>
      </w:rPr>
    </w:pPr>
    <w:r w:rsidRPr="00615A97">
      <w:rPr>
        <w:rFonts w:ascii="TH SarabunIT๙" w:eastAsia="Times New Roman" w:hAnsi="TH SarabunIT๙" w:cs="TH SarabunIT๙"/>
        <w:b/>
        <w:bCs/>
        <w:sz w:val="28"/>
        <w:cs/>
      </w:rPr>
      <w:t xml:space="preserve">ข. ยุทธศาสตร์การพัฒนาขององค์กรปกครองส่วนท้องถิ่นในเขตจังหวัดที่  </w:t>
    </w:r>
    <w:r w:rsidR="00A4648C">
      <w:rPr>
        <w:rFonts w:ascii="TH SarabunIT๙" w:eastAsia="Times New Roman" w:hAnsi="TH SarabunIT๙" w:cs="TH SarabunIT๙"/>
        <w:b/>
        <w:bCs/>
        <w:sz w:val="28"/>
      </w:rPr>
      <w:t xml:space="preserve">2 </w:t>
    </w:r>
    <w:r w:rsidR="00A4648C">
      <w:rPr>
        <w:rFonts w:ascii="TH SarabunIT๙" w:eastAsia="Times New Roman" w:hAnsi="TH SarabunIT๙" w:cs="TH SarabunIT๙" w:hint="cs"/>
        <w:b/>
        <w:bCs/>
        <w:sz w:val="28"/>
        <w:cs/>
      </w:rPr>
      <w:t>การส่งเสริมการบริหารจัดการบ้านเมืองที่ดี</w:t>
    </w:r>
  </w:p>
  <w:p w:rsidR="00C04B10" w:rsidRPr="00AA6AF1" w:rsidRDefault="00982241" w:rsidP="00612247">
    <w:pPr>
      <w:tabs>
        <w:tab w:val="left" w:pos="10620"/>
      </w:tabs>
      <w:spacing w:after="0" w:line="240" w:lineRule="auto"/>
      <w:ind w:right="283"/>
      <w:rPr>
        <w:rFonts w:ascii="TH SarabunIT๙" w:eastAsia="Times New Roman" w:hAnsi="TH SarabunIT๙" w:cs="TH SarabunIT๙"/>
        <w:b/>
        <w:bCs/>
        <w:sz w:val="28"/>
      </w:rPr>
    </w:pPr>
    <w:r>
      <w:rPr>
        <w:rFonts w:ascii="TH SarabunIT๙" w:eastAsia="Times New Roman" w:hAnsi="TH SarabunIT๙" w:cs="TH SarabunIT๙" w:hint="cs"/>
        <w:b/>
        <w:bCs/>
        <w:sz w:val="28"/>
        <w:cs/>
      </w:rPr>
      <w:t>6</w:t>
    </w:r>
    <w:r w:rsidR="00A4648C">
      <w:rPr>
        <w:rFonts w:ascii="TH SarabunIT๙" w:eastAsia="Times New Roman" w:hAnsi="TH SarabunIT๙" w:cs="TH SarabunIT๙" w:hint="cs"/>
        <w:b/>
        <w:bCs/>
        <w:sz w:val="28"/>
        <w:cs/>
      </w:rPr>
      <w:t>.ยุทธศาสตร์การพัฒนาด้านการบริหารจัดการบ้านเมืองที่ดี</w:t>
    </w:r>
    <w:r w:rsidR="00612247">
      <w:rPr>
        <w:rFonts w:ascii="TH SarabunIT๙" w:eastAsia="Times New Roman" w:hAnsi="TH SarabunIT๙" w:cs="TH SarabunIT๙"/>
        <w:b/>
        <w:bCs/>
        <w:sz w:val="28"/>
      </w:rPr>
      <w:tab/>
    </w:r>
  </w:p>
  <w:p w:rsidR="00C04B10" w:rsidRPr="00615A97" w:rsidRDefault="00C04B10" w:rsidP="0039227F">
    <w:pPr>
      <w:tabs>
        <w:tab w:val="left" w:pos="567"/>
      </w:tabs>
      <w:spacing w:after="0" w:line="240" w:lineRule="auto"/>
      <w:ind w:right="283"/>
      <w:contextualSpacing/>
      <w:rPr>
        <w:rFonts w:ascii="TH SarabunIT๙" w:hAnsi="TH SarabunIT๙" w:cs="TH SarabunIT๙"/>
        <w:sz w:val="28"/>
        <w:cs/>
      </w:rPr>
    </w:pPr>
    <w:r w:rsidRPr="00615A97">
      <w:rPr>
        <w:rFonts w:ascii="TH SarabunIT๙" w:eastAsia="Cordia New" w:hAnsi="TH SarabunIT๙" w:cs="TH SarabunIT๙"/>
        <w:b/>
        <w:bCs/>
        <w:sz w:val="28"/>
        <w:cs/>
      </w:rPr>
      <w:t xml:space="preserve">    </w:t>
    </w:r>
    <w:r w:rsidR="005E2D00" w:rsidRPr="00615A97">
      <w:rPr>
        <w:rFonts w:ascii="TH SarabunIT๙" w:eastAsia="Cordia New" w:hAnsi="TH SarabunIT๙" w:cs="TH SarabunIT๙"/>
        <w:b/>
        <w:bCs/>
        <w:sz w:val="28"/>
      </w:rPr>
      <w:sym w:font="Wingdings" w:char="F0E8"/>
    </w:r>
    <w:r w:rsidR="005E2D00" w:rsidRPr="00615A97">
      <w:rPr>
        <w:rFonts w:ascii="TH SarabunIT๙" w:eastAsia="Cordia New" w:hAnsi="TH SarabunIT๙" w:cs="TH SarabunIT๙"/>
        <w:b/>
        <w:bCs/>
        <w:sz w:val="28"/>
        <w:cs/>
      </w:rPr>
      <w:t xml:space="preserve"> </w:t>
    </w:r>
    <w:r w:rsidR="00A4648C">
      <w:rPr>
        <w:rFonts w:ascii="TH SarabunIT๙" w:eastAsia="Cordia New" w:hAnsi="TH SarabunIT๙" w:cs="TH SarabunIT๙" w:hint="cs"/>
        <w:b/>
        <w:bCs/>
        <w:sz w:val="28"/>
        <w:cs/>
      </w:rPr>
      <w:t>แผนงานบริหารทั่วไป</w:t>
    </w:r>
    <w:r w:rsidR="00871D73" w:rsidRPr="00615A97">
      <w:rPr>
        <w:rFonts w:ascii="TH SarabunIT๙" w:eastAsia="Cordia New" w:hAnsi="TH SarabunIT๙" w:cs="TH SarabunIT๙"/>
        <w:b/>
        <w:bCs/>
        <w:sz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54F9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>
    <w:nsid w:val="00851DE6"/>
    <w:multiLevelType w:val="multilevel"/>
    <w:tmpl w:val="B9768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00863015"/>
    <w:multiLevelType w:val="multilevel"/>
    <w:tmpl w:val="AA0E7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0A0C230F"/>
    <w:multiLevelType w:val="hybridMultilevel"/>
    <w:tmpl w:val="471C587C"/>
    <w:lvl w:ilvl="0" w:tplc="070A4DC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36C82"/>
    <w:multiLevelType w:val="multilevel"/>
    <w:tmpl w:val="F27054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15"/>
        </w:tabs>
        <w:ind w:left="211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30"/>
        </w:tabs>
        <w:ind w:left="4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85"/>
        </w:tabs>
        <w:ind w:left="59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855"/>
        </w:tabs>
        <w:ind w:left="98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70"/>
        </w:tabs>
        <w:ind w:left="11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25"/>
        </w:tabs>
        <w:ind w:left="137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800"/>
      </w:pPr>
      <w:rPr>
        <w:rFonts w:cs="Times New Roman" w:hint="default"/>
      </w:rPr>
    </w:lvl>
  </w:abstractNum>
  <w:abstractNum w:abstractNumId="5">
    <w:nsid w:val="0DE53D8B"/>
    <w:multiLevelType w:val="multilevel"/>
    <w:tmpl w:val="B9768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6">
    <w:nsid w:val="0EF50C1C"/>
    <w:multiLevelType w:val="hybridMultilevel"/>
    <w:tmpl w:val="D93A4924"/>
    <w:lvl w:ilvl="0" w:tplc="5310F1A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D8073E"/>
    <w:multiLevelType w:val="multilevel"/>
    <w:tmpl w:val="22F0A2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AA6453"/>
    <w:multiLevelType w:val="hybridMultilevel"/>
    <w:tmpl w:val="4B9C30E8"/>
    <w:lvl w:ilvl="0" w:tplc="AA3AF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A0DEF"/>
    <w:multiLevelType w:val="hybridMultilevel"/>
    <w:tmpl w:val="6030A6E0"/>
    <w:lvl w:ilvl="0" w:tplc="DBF83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84203A"/>
    <w:multiLevelType w:val="hybridMultilevel"/>
    <w:tmpl w:val="BD46A92A"/>
    <w:lvl w:ilvl="0" w:tplc="37DA1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6D3232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8B21606"/>
    <w:multiLevelType w:val="hybridMultilevel"/>
    <w:tmpl w:val="3F6A557A"/>
    <w:lvl w:ilvl="0" w:tplc="9338515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026D8"/>
    <w:multiLevelType w:val="hybridMultilevel"/>
    <w:tmpl w:val="CA769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568ED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5">
    <w:nsid w:val="22DA46F5"/>
    <w:multiLevelType w:val="multilevel"/>
    <w:tmpl w:val="E8640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6">
    <w:nsid w:val="26943875"/>
    <w:multiLevelType w:val="hybridMultilevel"/>
    <w:tmpl w:val="085E383E"/>
    <w:lvl w:ilvl="0" w:tplc="CB1A62B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9A260E0"/>
    <w:multiLevelType w:val="hybridMultilevel"/>
    <w:tmpl w:val="52C604FC"/>
    <w:lvl w:ilvl="0" w:tplc="30963A1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350B7"/>
    <w:multiLevelType w:val="multilevel"/>
    <w:tmpl w:val="7F905D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9">
    <w:nsid w:val="3AFC05CC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0">
    <w:nsid w:val="41953666"/>
    <w:multiLevelType w:val="multilevel"/>
    <w:tmpl w:val="48C414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1">
    <w:nsid w:val="43B9490D"/>
    <w:multiLevelType w:val="hybridMultilevel"/>
    <w:tmpl w:val="5CC0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D65C0"/>
    <w:multiLevelType w:val="hybridMultilevel"/>
    <w:tmpl w:val="72D8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A427B"/>
    <w:multiLevelType w:val="hybridMultilevel"/>
    <w:tmpl w:val="A7C0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83B9D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74065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50FA5647"/>
    <w:multiLevelType w:val="hybridMultilevel"/>
    <w:tmpl w:val="34FC2BF6"/>
    <w:lvl w:ilvl="0" w:tplc="DA22D126">
      <w:start w:val="13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536042E7"/>
    <w:multiLevelType w:val="hybridMultilevel"/>
    <w:tmpl w:val="471C587C"/>
    <w:lvl w:ilvl="0" w:tplc="070A4DC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9A3F3D"/>
    <w:multiLevelType w:val="hybridMultilevel"/>
    <w:tmpl w:val="A386F112"/>
    <w:lvl w:ilvl="0" w:tplc="4D38D46A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769E2"/>
    <w:multiLevelType w:val="hybridMultilevel"/>
    <w:tmpl w:val="DFA205A4"/>
    <w:lvl w:ilvl="0" w:tplc="9D5A3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30928F0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1">
    <w:nsid w:val="67F5767A"/>
    <w:multiLevelType w:val="hybridMultilevel"/>
    <w:tmpl w:val="C09A7E90"/>
    <w:lvl w:ilvl="0" w:tplc="3F725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EA4B23"/>
    <w:multiLevelType w:val="hybridMultilevel"/>
    <w:tmpl w:val="93CED5CC"/>
    <w:lvl w:ilvl="0" w:tplc="6F5E000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C5F569F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6CAD06B2"/>
    <w:multiLevelType w:val="hybridMultilevel"/>
    <w:tmpl w:val="4ECAF7EC"/>
    <w:lvl w:ilvl="0" w:tplc="AA72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C75AA7"/>
    <w:multiLevelType w:val="multilevel"/>
    <w:tmpl w:val="96942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1AF07C8"/>
    <w:multiLevelType w:val="hybridMultilevel"/>
    <w:tmpl w:val="E6A6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A5C5D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8">
    <w:nsid w:val="74831084"/>
    <w:multiLevelType w:val="hybridMultilevel"/>
    <w:tmpl w:val="C972C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645EA"/>
    <w:multiLevelType w:val="hybridMultilevel"/>
    <w:tmpl w:val="A7C0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4928"/>
    <w:multiLevelType w:val="hybridMultilevel"/>
    <w:tmpl w:val="F6F8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82C2E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06A8D"/>
    <w:multiLevelType w:val="multilevel"/>
    <w:tmpl w:val="E8640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3">
    <w:nsid w:val="7D82454E"/>
    <w:multiLevelType w:val="multilevel"/>
    <w:tmpl w:val="B97AF4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E4F6D0C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32"/>
  </w:num>
  <w:num w:numId="5">
    <w:abstractNumId w:val="29"/>
  </w:num>
  <w:num w:numId="6">
    <w:abstractNumId w:val="9"/>
  </w:num>
  <w:num w:numId="7">
    <w:abstractNumId w:val="43"/>
  </w:num>
  <w:num w:numId="8">
    <w:abstractNumId w:val="36"/>
  </w:num>
  <w:num w:numId="9">
    <w:abstractNumId w:val="38"/>
  </w:num>
  <w:num w:numId="10">
    <w:abstractNumId w:val="35"/>
  </w:num>
  <w:num w:numId="11">
    <w:abstractNumId w:val="10"/>
  </w:num>
  <w:num w:numId="12">
    <w:abstractNumId w:val="39"/>
  </w:num>
  <w:num w:numId="13">
    <w:abstractNumId w:val="21"/>
  </w:num>
  <w:num w:numId="14">
    <w:abstractNumId w:val="23"/>
  </w:num>
  <w:num w:numId="15">
    <w:abstractNumId w:val="40"/>
  </w:num>
  <w:num w:numId="16">
    <w:abstractNumId w:val="22"/>
  </w:num>
  <w:num w:numId="17">
    <w:abstractNumId w:val="8"/>
  </w:num>
  <w:num w:numId="18">
    <w:abstractNumId w:val="41"/>
  </w:num>
  <w:num w:numId="19">
    <w:abstractNumId w:val="26"/>
  </w:num>
  <w:num w:numId="20">
    <w:abstractNumId w:val="28"/>
  </w:num>
  <w:num w:numId="21">
    <w:abstractNumId w:val="44"/>
  </w:num>
  <w:num w:numId="22">
    <w:abstractNumId w:val="24"/>
  </w:num>
  <w:num w:numId="23">
    <w:abstractNumId w:val="31"/>
  </w:num>
  <w:num w:numId="24">
    <w:abstractNumId w:val="18"/>
  </w:num>
  <w:num w:numId="25">
    <w:abstractNumId w:val="20"/>
  </w:num>
  <w:num w:numId="26">
    <w:abstractNumId w:val="14"/>
  </w:num>
  <w:num w:numId="27">
    <w:abstractNumId w:val="34"/>
  </w:num>
  <w:num w:numId="28">
    <w:abstractNumId w:val="27"/>
  </w:num>
  <w:num w:numId="29">
    <w:abstractNumId w:val="16"/>
  </w:num>
  <w:num w:numId="30">
    <w:abstractNumId w:val="3"/>
  </w:num>
  <w:num w:numId="31">
    <w:abstractNumId w:val="11"/>
  </w:num>
  <w:num w:numId="32">
    <w:abstractNumId w:val="19"/>
  </w:num>
  <w:num w:numId="33">
    <w:abstractNumId w:val="37"/>
  </w:num>
  <w:num w:numId="34">
    <w:abstractNumId w:val="15"/>
  </w:num>
  <w:num w:numId="35">
    <w:abstractNumId w:val="0"/>
  </w:num>
  <w:num w:numId="36">
    <w:abstractNumId w:val="25"/>
  </w:num>
  <w:num w:numId="37">
    <w:abstractNumId w:val="7"/>
  </w:num>
  <w:num w:numId="38">
    <w:abstractNumId w:val="33"/>
  </w:num>
  <w:num w:numId="39">
    <w:abstractNumId w:val="42"/>
  </w:num>
  <w:num w:numId="40">
    <w:abstractNumId w:val="30"/>
  </w:num>
  <w:num w:numId="41">
    <w:abstractNumId w:val="2"/>
  </w:num>
  <w:num w:numId="42">
    <w:abstractNumId w:val="5"/>
  </w:num>
  <w:num w:numId="43">
    <w:abstractNumId w:val="1"/>
  </w:num>
  <w:num w:numId="44">
    <w:abstractNumId w:val="1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39"/>
    <w:rsid w:val="00004E0E"/>
    <w:rsid w:val="00046DAD"/>
    <w:rsid w:val="0006057D"/>
    <w:rsid w:val="00062FC3"/>
    <w:rsid w:val="00063EC2"/>
    <w:rsid w:val="00075CBE"/>
    <w:rsid w:val="000A539B"/>
    <w:rsid w:val="000B0D24"/>
    <w:rsid w:val="000D10C0"/>
    <w:rsid w:val="000D1AB3"/>
    <w:rsid w:val="000D400B"/>
    <w:rsid w:val="000D693B"/>
    <w:rsid w:val="000D72F9"/>
    <w:rsid w:val="00100D96"/>
    <w:rsid w:val="00102439"/>
    <w:rsid w:val="00120A13"/>
    <w:rsid w:val="00194CFD"/>
    <w:rsid w:val="001A116D"/>
    <w:rsid w:val="001C2497"/>
    <w:rsid w:val="001C4BC7"/>
    <w:rsid w:val="001E5D71"/>
    <w:rsid w:val="002116AA"/>
    <w:rsid w:val="0021225D"/>
    <w:rsid w:val="00215FF7"/>
    <w:rsid w:val="00224D8D"/>
    <w:rsid w:val="002268DD"/>
    <w:rsid w:val="002315EE"/>
    <w:rsid w:val="00237916"/>
    <w:rsid w:val="002401FB"/>
    <w:rsid w:val="00255708"/>
    <w:rsid w:val="00263B56"/>
    <w:rsid w:val="00276A95"/>
    <w:rsid w:val="00281D66"/>
    <w:rsid w:val="00282B90"/>
    <w:rsid w:val="002841F6"/>
    <w:rsid w:val="00296220"/>
    <w:rsid w:val="002B2BDF"/>
    <w:rsid w:val="002C1BC2"/>
    <w:rsid w:val="002D1B3D"/>
    <w:rsid w:val="00303F28"/>
    <w:rsid w:val="00304CA9"/>
    <w:rsid w:val="00342891"/>
    <w:rsid w:val="00342EAB"/>
    <w:rsid w:val="003444BF"/>
    <w:rsid w:val="0036592C"/>
    <w:rsid w:val="003861D9"/>
    <w:rsid w:val="0039227F"/>
    <w:rsid w:val="00393513"/>
    <w:rsid w:val="003A15E8"/>
    <w:rsid w:val="003A3032"/>
    <w:rsid w:val="003C5647"/>
    <w:rsid w:val="003D752C"/>
    <w:rsid w:val="003E0CB8"/>
    <w:rsid w:val="00403D48"/>
    <w:rsid w:val="00412B89"/>
    <w:rsid w:val="004276B3"/>
    <w:rsid w:val="0043083C"/>
    <w:rsid w:val="00435501"/>
    <w:rsid w:val="00442551"/>
    <w:rsid w:val="0045660C"/>
    <w:rsid w:val="004622C6"/>
    <w:rsid w:val="00462EDC"/>
    <w:rsid w:val="00476B62"/>
    <w:rsid w:val="004A05A7"/>
    <w:rsid w:val="004A4395"/>
    <w:rsid w:val="004A687E"/>
    <w:rsid w:val="004B3E20"/>
    <w:rsid w:val="004B4723"/>
    <w:rsid w:val="004B5B18"/>
    <w:rsid w:val="004C3DCE"/>
    <w:rsid w:val="004D08C6"/>
    <w:rsid w:val="004E12A9"/>
    <w:rsid w:val="004F0843"/>
    <w:rsid w:val="00517DEF"/>
    <w:rsid w:val="00546913"/>
    <w:rsid w:val="00552E52"/>
    <w:rsid w:val="00577950"/>
    <w:rsid w:val="00594E44"/>
    <w:rsid w:val="005A5161"/>
    <w:rsid w:val="005D4E5D"/>
    <w:rsid w:val="005E2D00"/>
    <w:rsid w:val="005E534B"/>
    <w:rsid w:val="005E5EE2"/>
    <w:rsid w:val="005F3CD8"/>
    <w:rsid w:val="00600FBB"/>
    <w:rsid w:val="00606F99"/>
    <w:rsid w:val="00612247"/>
    <w:rsid w:val="00614577"/>
    <w:rsid w:val="00615A97"/>
    <w:rsid w:val="00640278"/>
    <w:rsid w:val="006459DA"/>
    <w:rsid w:val="00650052"/>
    <w:rsid w:val="006571BF"/>
    <w:rsid w:val="006816DE"/>
    <w:rsid w:val="00686870"/>
    <w:rsid w:val="00686C72"/>
    <w:rsid w:val="006A38A7"/>
    <w:rsid w:val="006D400F"/>
    <w:rsid w:val="006D7EAE"/>
    <w:rsid w:val="006E0F1C"/>
    <w:rsid w:val="006E1B5B"/>
    <w:rsid w:val="0072053F"/>
    <w:rsid w:val="00723BC6"/>
    <w:rsid w:val="00750868"/>
    <w:rsid w:val="007623CB"/>
    <w:rsid w:val="00770FAE"/>
    <w:rsid w:val="0078352F"/>
    <w:rsid w:val="007A261F"/>
    <w:rsid w:val="007A4CF9"/>
    <w:rsid w:val="007A6655"/>
    <w:rsid w:val="007A7FDD"/>
    <w:rsid w:val="007C2A52"/>
    <w:rsid w:val="007C6184"/>
    <w:rsid w:val="007F14C4"/>
    <w:rsid w:val="00817E73"/>
    <w:rsid w:val="0082606D"/>
    <w:rsid w:val="00841892"/>
    <w:rsid w:val="00871D73"/>
    <w:rsid w:val="008B076F"/>
    <w:rsid w:val="008B78E7"/>
    <w:rsid w:val="008D0B36"/>
    <w:rsid w:val="008D43E9"/>
    <w:rsid w:val="008E579C"/>
    <w:rsid w:val="008E5EB9"/>
    <w:rsid w:val="008F1629"/>
    <w:rsid w:val="008F262E"/>
    <w:rsid w:val="00905A3E"/>
    <w:rsid w:val="0093355D"/>
    <w:rsid w:val="00940B46"/>
    <w:rsid w:val="009803B0"/>
    <w:rsid w:val="00982241"/>
    <w:rsid w:val="0099109B"/>
    <w:rsid w:val="00994483"/>
    <w:rsid w:val="009A42A9"/>
    <w:rsid w:val="009B32CD"/>
    <w:rsid w:val="009B52D8"/>
    <w:rsid w:val="009C0C0C"/>
    <w:rsid w:val="009C399B"/>
    <w:rsid w:val="009C3D32"/>
    <w:rsid w:val="009D3150"/>
    <w:rsid w:val="00A05676"/>
    <w:rsid w:val="00A15C6E"/>
    <w:rsid w:val="00A35EE0"/>
    <w:rsid w:val="00A45933"/>
    <w:rsid w:val="00A4648C"/>
    <w:rsid w:val="00A54A01"/>
    <w:rsid w:val="00A65A66"/>
    <w:rsid w:val="00A668FE"/>
    <w:rsid w:val="00A700CA"/>
    <w:rsid w:val="00A77860"/>
    <w:rsid w:val="00A852FB"/>
    <w:rsid w:val="00A937B8"/>
    <w:rsid w:val="00AA0726"/>
    <w:rsid w:val="00AA2770"/>
    <w:rsid w:val="00AA4F5C"/>
    <w:rsid w:val="00AA6AF1"/>
    <w:rsid w:val="00AD0F4E"/>
    <w:rsid w:val="00AE6839"/>
    <w:rsid w:val="00AE7D65"/>
    <w:rsid w:val="00AF2456"/>
    <w:rsid w:val="00AF4B60"/>
    <w:rsid w:val="00B1166E"/>
    <w:rsid w:val="00B1627C"/>
    <w:rsid w:val="00B25D59"/>
    <w:rsid w:val="00B27168"/>
    <w:rsid w:val="00B54922"/>
    <w:rsid w:val="00B57E0D"/>
    <w:rsid w:val="00B771F1"/>
    <w:rsid w:val="00BA4032"/>
    <w:rsid w:val="00BB1AAC"/>
    <w:rsid w:val="00BB715D"/>
    <w:rsid w:val="00BC1D49"/>
    <w:rsid w:val="00BD07FD"/>
    <w:rsid w:val="00BD7976"/>
    <w:rsid w:val="00BE5E87"/>
    <w:rsid w:val="00BE616D"/>
    <w:rsid w:val="00BE7A4A"/>
    <w:rsid w:val="00BF24A2"/>
    <w:rsid w:val="00BF4F58"/>
    <w:rsid w:val="00C04B10"/>
    <w:rsid w:val="00C134DC"/>
    <w:rsid w:val="00C15932"/>
    <w:rsid w:val="00C25489"/>
    <w:rsid w:val="00C324AB"/>
    <w:rsid w:val="00C44B30"/>
    <w:rsid w:val="00C5709B"/>
    <w:rsid w:val="00C6747A"/>
    <w:rsid w:val="00C9698A"/>
    <w:rsid w:val="00CA65FC"/>
    <w:rsid w:val="00CC1074"/>
    <w:rsid w:val="00CD59FB"/>
    <w:rsid w:val="00CD6E27"/>
    <w:rsid w:val="00CD7A6D"/>
    <w:rsid w:val="00CE0AEC"/>
    <w:rsid w:val="00CE54F5"/>
    <w:rsid w:val="00CF4CD8"/>
    <w:rsid w:val="00D014A1"/>
    <w:rsid w:val="00D12BD3"/>
    <w:rsid w:val="00D30B59"/>
    <w:rsid w:val="00D34DED"/>
    <w:rsid w:val="00D37C2D"/>
    <w:rsid w:val="00D4006F"/>
    <w:rsid w:val="00D42FCC"/>
    <w:rsid w:val="00D50085"/>
    <w:rsid w:val="00D55E52"/>
    <w:rsid w:val="00D61774"/>
    <w:rsid w:val="00D72757"/>
    <w:rsid w:val="00D96D12"/>
    <w:rsid w:val="00DA6D65"/>
    <w:rsid w:val="00DB548E"/>
    <w:rsid w:val="00DC1D0E"/>
    <w:rsid w:val="00DD7551"/>
    <w:rsid w:val="00DE6EC5"/>
    <w:rsid w:val="00DF2994"/>
    <w:rsid w:val="00DF3D56"/>
    <w:rsid w:val="00E013A1"/>
    <w:rsid w:val="00E21CC1"/>
    <w:rsid w:val="00E25828"/>
    <w:rsid w:val="00E30419"/>
    <w:rsid w:val="00E34B04"/>
    <w:rsid w:val="00E358F3"/>
    <w:rsid w:val="00E451CF"/>
    <w:rsid w:val="00E52117"/>
    <w:rsid w:val="00E52B1E"/>
    <w:rsid w:val="00E70343"/>
    <w:rsid w:val="00E760AC"/>
    <w:rsid w:val="00E8391C"/>
    <w:rsid w:val="00E848D2"/>
    <w:rsid w:val="00E96DE3"/>
    <w:rsid w:val="00EA2092"/>
    <w:rsid w:val="00EA6247"/>
    <w:rsid w:val="00EA7EB6"/>
    <w:rsid w:val="00EB4492"/>
    <w:rsid w:val="00EB7673"/>
    <w:rsid w:val="00EC14AE"/>
    <w:rsid w:val="00F0106A"/>
    <w:rsid w:val="00F062ED"/>
    <w:rsid w:val="00F2327E"/>
    <w:rsid w:val="00F43800"/>
    <w:rsid w:val="00F4667D"/>
    <w:rsid w:val="00F55BF9"/>
    <w:rsid w:val="00F800D9"/>
    <w:rsid w:val="00F83AD2"/>
    <w:rsid w:val="00F91577"/>
    <w:rsid w:val="00FB5D23"/>
    <w:rsid w:val="00FD14F3"/>
    <w:rsid w:val="00FD25EA"/>
    <w:rsid w:val="00FD57EC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A1513-7B3F-4F04-A775-94F16087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48"/>
  </w:style>
  <w:style w:type="paragraph" w:styleId="1">
    <w:name w:val="heading 1"/>
    <w:basedOn w:val="a"/>
    <w:next w:val="a"/>
    <w:link w:val="10"/>
    <w:qFormat/>
    <w:rsid w:val="00AE6839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E683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AE6839"/>
    <w:pPr>
      <w:keepNext/>
      <w:spacing w:before="240" w:after="60" w:line="240" w:lineRule="auto"/>
      <w:outlineLvl w:val="3"/>
    </w:pPr>
    <w:rPr>
      <w:rFonts w:ascii="Cordia New" w:eastAsia="Times New Roman" w:hAnsi="Cordia New" w:cs="Angsana New"/>
      <w:b/>
      <w:bCs/>
      <w:sz w:val="28"/>
      <w:szCs w:val="32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AE6839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E6839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semiHidden/>
    <w:rsid w:val="00AE6839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40">
    <w:name w:val="หัวเรื่อง 4 อักขระ"/>
    <w:basedOn w:val="a0"/>
    <w:link w:val="4"/>
    <w:uiPriority w:val="99"/>
    <w:rsid w:val="00AE6839"/>
    <w:rPr>
      <w:rFonts w:ascii="Cordia New" w:eastAsia="Times New Roman" w:hAnsi="Cordia New" w:cs="Angsana New"/>
      <w:b/>
      <w:bCs/>
      <w:sz w:val="28"/>
      <w:szCs w:val="32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AE6839"/>
    <w:rPr>
      <w:rFonts w:ascii="Calibri" w:eastAsia="Times New Roman" w:hAnsi="Calibri" w:cs="Angsana New"/>
      <w:b/>
      <w:bCs/>
      <w:lang w:val="x-none" w:eastAsia="x-none"/>
    </w:rPr>
  </w:style>
  <w:style w:type="numbering" w:customStyle="1" w:styleId="11">
    <w:name w:val="ไม่มีรายการ1"/>
    <w:next w:val="a2"/>
    <w:uiPriority w:val="99"/>
    <w:semiHidden/>
    <w:unhideWhenUsed/>
    <w:rsid w:val="00AE6839"/>
  </w:style>
  <w:style w:type="paragraph" w:styleId="a3">
    <w:name w:val="Body Text"/>
    <w:basedOn w:val="a"/>
    <w:link w:val="a4"/>
    <w:uiPriority w:val="99"/>
    <w:rsid w:val="00AE6839"/>
    <w:pPr>
      <w:spacing w:after="120" w:line="240" w:lineRule="auto"/>
    </w:pPr>
    <w:rPr>
      <w:rFonts w:ascii="Cordia New" w:eastAsia="Calibri" w:hAnsi="Cordia New" w:cs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uiPriority w:val="99"/>
    <w:rsid w:val="00AE6839"/>
    <w:rPr>
      <w:rFonts w:ascii="Cordia New" w:eastAsia="Calibri" w:hAnsi="Cordia New" w:cs="Angsana New"/>
      <w:sz w:val="32"/>
      <w:szCs w:val="32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AE6839"/>
    <w:pPr>
      <w:spacing w:after="0" w:line="240" w:lineRule="auto"/>
    </w:pPr>
    <w:rPr>
      <w:rFonts w:ascii="Tahoma" w:eastAsia="Calibri" w:hAnsi="Tahoma" w:cs="Angsana New"/>
      <w:sz w:val="20"/>
      <w:szCs w:val="20"/>
      <w:lang w:val="x-none" w:eastAsia="x-none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6839"/>
    <w:rPr>
      <w:rFonts w:ascii="Tahoma" w:eastAsia="Calibri" w:hAnsi="Tahoma" w:cs="Angsana New"/>
      <w:sz w:val="20"/>
      <w:szCs w:val="20"/>
      <w:lang w:val="x-none" w:eastAsia="x-none"/>
    </w:rPr>
  </w:style>
  <w:style w:type="paragraph" w:customStyle="1" w:styleId="Default">
    <w:name w:val="Default"/>
    <w:rsid w:val="00AE683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6839"/>
    <w:pPr>
      <w:spacing w:after="120" w:line="48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E6839"/>
    <w:pPr>
      <w:tabs>
        <w:tab w:val="center" w:pos="4513"/>
        <w:tab w:val="right" w:pos="9026"/>
      </w:tabs>
      <w:spacing w:after="0" w:line="24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E6839"/>
    <w:pPr>
      <w:tabs>
        <w:tab w:val="center" w:pos="4513"/>
        <w:tab w:val="right" w:pos="9026"/>
      </w:tabs>
      <w:spacing w:after="0" w:line="24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character" w:styleId="ab">
    <w:name w:val="Hyperlink"/>
    <w:rsid w:val="00AE68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E683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d">
    <w:name w:val="Normal (Web)"/>
    <w:basedOn w:val="a"/>
    <w:uiPriority w:val="99"/>
    <w:unhideWhenUsed/>
    <w:rsid w:val="00AE6839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annotation text"/>
    <w:basedOn w:val="a"/>
    <w:link w:val="af"/>
    <w:semiHidden/>
    <w:rsid w:val="00AE6839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">
    <w:name w:val="ข้อความข้อคิดเห็น อักขระ"/>
    <w:basedOn w:val="a0"/>
    <w:link w:val="ae"/>
    <w:semiHidden/>
    <w:rsid w:val="00AE6839"/>
    <w:rPr>
      <w:rFonts w:ascii="Cordia New" w:eastAsia="Cordia New" w:hAnsi="Cordia New" w:cs="Angsana New"/>
      <w:sz w:val="28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A05676"/>
    <w:rPr>
      <w:sz w:val="16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A05676"/>
    <w:pPr>
      <w:spacing w:after="200"/>
    </w:pPr>
    <w:rPr>
      <w:rFonts w:asciiTheme="minorHAnsi" w:eastAsiaTheme="minorHAnsi" w:hAnsiTheme="minorHAnsi" w:cstheme="minorBidi"/>
      <w:b/>
      <w:bCs/>
      <w:sz w:val="20"/>
      <w:szCs w:val="25"/>
      <w:lang w:val="en-US" w:eastAsia="en-US"/>
    </w:rPr>
  </w:style>
  <w:style w:type="character" w:customStyle="1" w:styleId="af2">
    <w:name w:val="ชื่อเรื่องของข้อคิดเห็น อักขระ"/>
    <w:basedOn w:val="af"/>
    <w:link w:val="af1"/>
    <w:uiPriority w:val="99"/>
    <w:semiHidden/>
    <w:rsid w:val="00A05676"/>
    <w:rPr>
      <w:rFonts w:ascii="Cordia New" w:eastAsia="Cordia New" w:hAnsi="Cordia New" w:cs="Angsana New"/>
      <w:b/>
      <w:bCs/>
      <w:sz w:val="20"/>
      <w:szCs w:val="25"/>
      <w:lang w:val="x-none" w:eastAsia="x-none"/>
    </w:rPr>
  </w:style>
  <w:style w:type="paragraph" w:styleId="af3">
    <w:name w:val="No Spacing"/>
    <w:uiPriority w:val="1"/>
    <w:qFormat/>
    <w:rsid w:val="00A46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0597-02AF-477F-A761-51F0164E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Windows User</cp:lastModifiedBy>
  <cp:revision>56</cp:revision>
  <cp:lastPrinted>2019-07-05T01:31:00Z</cp:lastPrinted>
  <dcterms:created xsi:type="dcterms:W3CDTF">2019-03-21T08:41:00Z</dcterms:created>
  <dcterms:modified xsi:type="dcterms:W3CDTF">2019-07-05T01:31:00Z</dcterms:modified>
</cp:coreProperties>
</file>